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122F7D" w:rsidTr="00122F7D">
        <w:tc>
          <w:tcPr>
            <w:tcW w:w="4485" w:type="dxa"/>
          </w:tcPr>
          <w:p w:rsidR="00122F7D" w:rsidRPr="000A67DB" w:rsidRDefault="00122F7D" w:rsidP="00122F7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67DB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122F7D" w:rsidRPr="000A67DB" w:rsidRDefault="00122F7D" w:rsidP="00122F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>на  Педагогическом</w:t>
            </w:r>
            <w:proofErr w:type="gramEnd"/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совете</w:t>
            </w:r>
          </w:p>
          <w:p w:rsidR="00122F7D" w:rsidRPr="000A67DB" w:rsidRDefault="00122F7D" w:rsidP="00122F7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67DB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.08.2017</w:t>
            </w:r>
            <w:r w:rsidRPr="000A67DB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510" w:type="dxa"/>
          </w:tcPr>
          <w:p w:rsidR="00122F7D" w:rsidRDefault="00122F7D" w:rsidP="00122F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122F7D" w:rsidRDefault="00122F7D" w:rsidP="00122F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по МБОУ СОШ им. В.Т. Чернова </w:t>
            </w:r>
          </w:p>
          <w:p w:rsidR="00122F7D" w:rsidRDefault="00122F7D" w:rsidP="00122F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Верхнее Чесночное</w:t>
            </w:r>
          </w:p>
          <w:p w:rsidR="00122F7D" w:rsidRDefault="00122F7D" w:rsidP="00122F7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30.08.2017 № 96</w:t>
            </w:r>
          </w:p>
          <w:p w:rsidR="00122F7D" w:rsidRDefault="00122F7D" w:rsidP="00122F7D">
            <w:pPr>
              <w:spacing w:after="0"/>
              <w:rPr>
                <w:rFonts w:ascii="Times New Roman" w:hAnsi="Times New Roman"/>
              </w:rPr>
            </w:pPr>
          </w:p>
          <w:p w:rsidR="00122F7D" w:rsidRPr="00EA634F" w:rsidRDefault="00122F7D" w:rsidP="00122F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_______________ О.П. Сомова</w:t>
            </w:r>
          </w:p>
        </w:tc>
      </w:tr>
    </w:tbl>
    <w:p w:rsidR="0065289C" w:rsidRDefault="0065289C" w:rsidP="006528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289C" w:rsidRDefault="0065289C" w:rsidP="006528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25C2" w:rsidRPr="005125C2" w:rsidRDefault="005125C2" w:rsidP="00512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25C2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5125C2" w:rsidRPr="005125C2" w:rsidRDefault="005125C2" w:rsidP="00512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25C2">
        <w:rPr>
          <w:rFonts w:ascii="Times New Roman" w:hAnsi="Times New Roman"/>
          <w:b/>
          <w:sz w:val="24"/>
          <w:szCs w:val="24"/>
          <w:lang w:eastAsia="ru-RU"/>
        </w:rPr>
        <w:t xml:space="preserve">О ЯЗЫКЕ (ЯЗЫКАХ) ОБРАЗОВАНИЯ </w:t>
      </w:r>
    </w:p>
    <w:p w:rsidR="0065289C" w:rsidRDefault="0065289C" w:rsidP="00652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65289C" w:rsidRDefault="0065289C" w:rsidP="00652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средней общеобразовательной школе </w:t>
      </w:r>
      <w:r w:rsidR="005125C2">
        <w:rPr>
          <w:rFonts w:ascii="Times New Roman" w:eastAsia="Times New Roman" w:hAnsi="Times New Roman"/>
          <w:b/>
          <w:sz w:val="24"/>
          <w:szCs w:val="24"/>
        </w:rPr>
        <w:t xml:space="preserve">имени В.Т. Чернова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д. Верхнее Чесночное </w:t>
      </w:r>
    </w:p>
    <w:p w:rsidR="0065289C" w:rsidRPr="00C91C5E" w:rsidRDefault="0065289C" w:rsidP="006528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Воловского муниципального района Липецкой области</w:t>
      </w:r>
    </w:p>
    <w:p w:rsidR="0065289C" w:rsidRDefault="005125C2" w:rsidP="0065289C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  <w:lang w:eastAsia="ru-RU"/>
        </w:rPr>
      </w:pPr>
      <w:r w:rsidRPr="005125C2">
        <w:rPr>
          <w:sz w:val="24"/>
          <w:szCs w:val="24"/>
          <w:lang w:eastAsia="ru-RU"/>
        </w:rPr>
        <w:t>по реализуемым образовательным программам</w:t>
      </w:r>
    </w:p>
    <w:p w:rsidR="005125C2" w:rsidRDefault="005125C2" w:rsidP="0065289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125C2" w:rsidRPr="00122F7D" w:rsidRDefault="005125C2" w:rsidP="00122F7D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sz w:val="24"/>
          <w:szCs w:val="28"/>
        </w:rPr>
      </w:pPr>
      <w:r w:rsidRPr="00122F7D">
        <w:rPr>
          <w:sz w:val="24"/>
          <w:szCs w:val="28"/>
        </w:rPr>
        <w:t>1.Общие положения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1.1.</w:t>
      </w:r>
      <w:r w:rsidRPr="00122F7D">
        <w:rPr>
          <w:b w:val="0"/>
          <w:sz w:val="24"/>
          <w:szCs w:val="28"/>
        </w:rPr>
        <w:tab/>
        <w:t xml:space="preserve">Настоящее </w:t>
      </w:r>
      <w:proofErr w:type="gramStart"/>
      <w:r w:rsidRPr="00122F7D">
        <w:rPr>
          <w:b w:val="0"/>
          <w:sz w:val="24"/>
          <w:szCs w:val="28"/>
        </w:rPr>
        <w:t>положение  разработано</w:t>
      </w:r>
      <w:proofErr w:type="gramEnd"/>
      <w:r w:rsidRPr="00122F7D">
        <w:rPr>
          <w:b w:val="0"/>
          <w:sz w:val="24"/>
          <w:szCs w:val="28"/>
        </w:rPr>
        <w:t xml:space="preserve"> в соответствии с требованиями и на основании следующих документов: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-</w:t>
      </w:r>
      <w:r w:rsidRPr="00122F7D">
        <w:rPr>
          <w:b w:val="0"/>
          <w:sz w:val="24"/>
          <w:szCs w:val="28"/>
        </w:rPr>
        <w:tab/>
        <w:t>Федерального закона «Об образовании в Российской Федерации» от 29.12.2012 г. №273-ФЗ (ч.6 ст.14, ч.2 ст. 29, ч.2 ст.60);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- Федерального закона РФ от 01.06.2005 № 53-ФЗ «О государственном языке Российской Федерации»;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- </w:t>
      </w:r>
      <w:proofErr w:type="gramStart"/>
      <w:r w:rsidRPr="00122F7D">
        <w:rPr>
          <w:b w:val="0"/>
          <w:sz w:val="24"/>
          <w:szCs w:val="28"/>
        </w:rPr>
        <w:t>Федерального  закона</w:t>
      </w:r>
      <w:proofErr w:type="gramEnd"/>
      <w:r w:rsidRPr="00122F7D">
        <w:rPr>
          <w:b w:val="0"/>
          <w:sz w:val="24"/>
          <w:szCs w:val="28"/>
        </w:rPr>
        <w:t xml:space="preserve"> РФ от 25.10.1991 №1807-I «О языках народов Российской Федерации»;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          - Федерального закона от 25 июля 2002 г. N 115-ФЗ "О правовом положении</w:t>
      </w:r>
      <w:r>
        <w:rPr>
          <w:b w:val="0"/>
          <w:sz w:val="24"/>
          <w:szCs w:val="28"/>
        </w:rPr>
        <w:t xml:space="preserve"> </w:t>
      </w:r>
      <w:r w:rsidRPr="00122F7D">
        <w:rPr>
          <w:b w:val="0"/>
          <w:sz w:val="24"/>
          <w:szCs w:val="28"/>
        </w:rPr>
        <w:t>иностранных граждан в Российской Федерации" (Собрание законодательства</w:t>
      </w:r>
      <w:r>
        <w:rPr>
          <w:b w:val="0"/>
          <w:sz w:val="24"/>
          <w:szCs w:val="28"/>
        </w:rPr>
        <w:t xml:space="preserve"> </w:t>
      </w:r>
      <w:r w:rsidRPr="00122F7D">
        <w:rPr>
          <w:b w:val="0"/>
          <w:sz w:val="24"/>
          <w:szCs w:val="28"/>
        </w:rPr>
        <w:t>Российской Федерации, 2002, N 30, ст. 3032);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          -</w:t>
      </w:r>
      <w:proofErr w:type="gramStart"/>
      <w:r w:rsidRPr="00122F7D">
        <w:rPr>
          <w:b w:val="0"/>
          <w:sz w:val="24"/>
          <w:szCs w:val="28"/>
        </w:rPr>
        <w:t>Приказа  Министерства</w:t>
      </w:r>
      <w:proofErr w:type="gramEnd"/>
      <w:r w:rsidRPr="00122F7D">
        <w:rPr>
          <w:b w:val="0"/>
          <w:sz w:val="24"/>
          <w:szCs w:val="28"/>
        </w:rPr>
        <w:t xml:space="preserve"> образования и науки Российской Федерации от 30.08.13 г. № 1015 «Об утверждении порядка организации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1.2. Положение определяет язык образования в </w:t>
      </w:r>
      <w:r>
        <w:rPr>
          <w:b w:val="0"/>
          <w:sz w:val="24"/>
          <w:szCs w:val="28"/>
        </w:rPr>
        <w:t xml:space="preserve">МБОУ СОШ им. В.Т. Чернова д. Верхнее Чесночное, </w:t>
      </w:r>
      <w:r w:rsidRPr="00122F7D">
        <w:rPr>
          <w:b w:val="0"/>
          <w:sz w:val="24"/>
          <w:szCs w:val="28"/>
        </w:rPr>
        <w:t>осуществляющим образовательную деятельность по реализуемым образовательным программам, в соответствии с законодательством Российской Федерации.</w:t>
      </w:r>
    </w:p>
    <w:p w:rsid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sz w:val="24"/>
          <w:szCs w:val="28"/>
        </w:rPr>
      </w:pPr>
      <w:r w:rsidRPr="00122F7D">
        <w:rPr>
          <w:sz w:val="24"/>
          <w:szCs w:val="28"/>
        </w:rPr>
        <w:t>2. Общие принципы определения языка образовательного учреждения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2.2. В </w:t>
      </w:r>
      <w:r>
        <w:rPr>
          <w:b w:val="0"/>
          <w:sz w:val="24"/>
          <w:szCs w:val="28"/>
        </w:rPr>
        <w:t>МБОУ СОШ им. В.Т. Чернова д. Верхнее Чесночное</w:t>
      </w:r>
      <w:r w:rsidRPr="00122F7D">
        <w:rPr>
          <w:b w:val="0"/>
          <w:sz w:val="24"/>
          <w:szCs w:val="28"/>
        </w:rPr>
        <w:t xml:space="preserve"> образовательная деятельность осуществляется на государственном языке Российской Федерации. В качестве иностранного языка преподаётся английский и</w:t>
      </w:r>
      <w:r>
        <w:rPr>
          <w:b w:val="0"/>
          <w:sz w:val="24"/>
          <w:szCs w:val="28"/>
        </w:rPr>
        <w:t>/или</w:t>
      </w:r>
      <w:r w:rsidRPr="00122F7D">
        <w:rPr>
          <w:b w:val="0"/>
          <w:sz w:val="24"/>
          <w:szCs w:val="28"/>
        </w:rPr>
        <w:t xml:space="preserve"> немецкий языки. 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2.3.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2.4. Иностранные граждане и лица без гражданства все документы представляют в </w:t>
      </w:r>
      <w:r>
        <w:rPr>
          <w:b w:val="0"/>
          <w:sz w:val="24"/>
          <w:szCs w:val="28"/>
        </w:rPr>
        <w:t>МБОУ СОШ им. В.Т. Чернова д. Верхнее Чесночное</w:t>
      </w:r>
      <w:r w:rsidRPr="00122F7D">
        <w:rPr>
          <w:b w:val="0"/>
          <w:sz w:val="24"/>
          <w:szCs w:val="28"/>
        </w:rPr>
        <w:t xml:space="preserve"> на русском языке или вместе с </w:t>
      </w:r>
      <w:r w:rsidRPr="00122F7D">
        <w:rPr>
          <w:b w:val="0"/>
          <w:sz w:val="24"/>
          <w:szCs w:val="28"/>
        </w:rPr>
        <w:lastRenderedPageBreak/>
        <w:t>заверенным в установленном порядке переводом на русский язык.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2.5.Граждане Российской Федерации, иностранные граждане и лица без гражданства получают образование в </w:t>
      </w:r>
      <w:r>
        <w:rPr>
          <w:b w:val="0"/>
          <w:sz w:val="24"/>
          <w:szCs w:val="28"/>
        </w:rPr>
        <w:t>МБОУ СОШ им. В.Т. Чернова д. Верхнее Чесночное</w:t>
      </w:r>
      <w:r w:rsidRPr="00122F7D">
        <w:rPr>
          <w:b w:val="0"/>
          <w:sz w:val="24"/>
          <w:szCs w:val="28"/>
        </w:rPr>
        <w:t xml:space="preserve">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стандартами.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2.6. В образовательной организации, расположенной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2.7.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2.8. Граждане Российской Федерации имею</w:t>
      </w:r>
      <w:r>
        <w:rPr>
          <w:b w:val="0"/>
          <w:sz w:val="24"/>
          <w:szCs w:val="28"/>
        </w:rPr>
        <w:t>т право на получение</w:t>
      </w:r>
      <w:r w:rsidRPr="00122F7D">
        <w:rPr>
          <w:b w:val="0"/>
          <w:sz w:val="24"/>
          <w:szCs w:val="28"/>
        </w:rPr>
        <w:t xml:space="preserve">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2.9. Реализация указанных прав обеспечивается созданием необходимого числа </w:t>
      </w:r>
      <w:proofErr w:type="gramStart"/>
      <w:r w:rsidRPr="00122F7D">
        <w:rPr>
          <w:b w:val="0"/>
          <w:sz w:val="24"/>
          <w:szCs w:val="28"/>
        </w:rPr>
        <w:t>соответствующих  классов</w:t>
      </w:r>
      <w:proofErr w:type="gramEnd"/>
      <w:r w:rsidRPr="00122F7D">
        <w:rPr>
          <w:b w:val="0"/>
          <w:sz w:val="24"/>
          <w:szCs w:val="28"/>
        </w:rPr>
        <w:t>, групп, а также условий для их функционирования.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2.10.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122F7D" w:rsidRPr="00122F7D" w:rsidRDefault="00122F7D" w:rsidP="00122F7D">
      <w:pPr>
        <w:pStyle w:val="30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>2.11.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122F7D" w:rsidRPr="00122F7D" w:rsidRDefault="00122F7D" w:rsidP="00122F7D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4"/>
          <w:szCs w:val="28"/>
        </w:rPr>
      </w:pPr>
      <w:r w:rsidRPr="00122F7D">
        <w:rPr>
          <w:b w:val="0"/>
          <w:sz w:val="24"/>
          <w:szCs w:val="28"/>
        </w:rPr>
        <w:t xml:space="preserve">2.12. Документы об образовании и (или) о квалификации оформляются на государственном языке Российской Федерации, если иное не установлено </w:t>
      </w:r>
      <w:r>
        <w:rPr>
          <w:b w:val="0"/>
          <w:sz w:val="24"/>
          <w:szCs w:val="28"/>
        </w:rPr>
        <w:t>законодательством Российской Федерации</w:t>
      </w:r>
      <w:r w:rsidRPr="00122F7D">
        <w:rPr>
          <w:b w:val="0"/>
          <w:sz w:val="24"/>
          <w:szCs w:val="28"/>
        </w:rPr>
        <w:t xml:space="preserve">, и заверяются печатью </w:t>
      </w:r>
      <w:r>
        <w:rPr>
          <w:b w:val="0"/>
          <w:sz w:val="24"/>
          <w:szCs w:val="28"/>
        </w:rPr>
        <w:t>образовательной организацией</w:t>
      </w:r>
      <w:r w:rsidRPr="00122F7D">
        <w:rPr>
          <w:b w:val="0"/>
          <w:sz w:val="24"/>
          <w:szCs w:val="28"/>
        </w:rPr>
        <w:t>, осуществляющей образовательную деятельность.</w:t>
      </w:r>
    </w:p>
    <w:p w:rsidR="00122F7D" w:rsidRPr="00122F7D" w:rsidRDefault="00122F7D" w:rsidP="00122F7D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</w:p>
    <w:p w:rsidR="00122F7D" w:rsidRPr="00122F7D" w:rsidRDefault="00122F7D" w:rsidP="00122F7D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</w:p>
    <w:p w:rsidR="00122F7D" w:rsidRPr="00122F7D" w:rsidRDefault="00122F7D" w:rsidP="00122F7D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8"/>
        </w:rPr>
      </w:pPr>
    </w:p>
    <w:p w:rsidR="00122F7D" w:rsidRDefault="00122F7D" w:rsidP="0065289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22F7D" w:rsidRPr="005C1701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>ПРИНЯТО С УЧЕТОМ МНЕНИЯ</w:t>
      </w:r>
    </w:p>
    <w:p w:rsidR="00122F7D" w:rsidRPr="005C1701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122F7D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обучающихся</w:t>
      </w:r>
    </w:p>
    <w:p w:rsidR="00122F7D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 xml:space="preserve"> (протокол Общешкольного родительского комитета </w:t>
      </w:r>
    </w:p>
    <w:p w:rsidR="00122F7D" w:rsidRPr="005C1701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5C1701">
        <w:rPr>
          <w:rFonts w:ascii="Times New Roman" w:hAnsi="Times New Roman"/>
          <w:sz w:val="24"/>
          <w:szCs w:val="24"/>
        </w:rPr>
        <w:t>от 2</w:t>
      </w:r>
      <w:r w:rsidR="00ED6C9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5C1701">
        <w:rPr>
          <w:rFonts w:ascii="Times New Roman" w:hAnsi="Times New Roman"/>
          <w:sz w:val="24"/>
          <w:szCs w:val="24"/>
        </w:rPr>
        <w:t>.08.2017 № 1)</w:t>
      </w:r>
    </w:p>
    <w:p w:rsidR="00122F7D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5C1701">
        <w:rPr>
          <w:rFonts w:ascii="Times New Roman" w:hAnsi="Times New Roman"/>
          <w:sz w:val="24"/>
          <w:szCs w:val="24"/>
        </w:rPr>
        <w:t xml:space="preserve">Общешкольного </w:t>
      </w:r>
    </w:p>
    <w:p w:rsidR="00122F7D" w:rsidRPr="00535788" w:rsidRDefault="00122F7D" w:rsidP="00122F7D">
      <w:pPr>
        <w:spacing w:after="0" w:line="1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 w:rsidRPr="005C1701">
        <w:rPr>
          <w:rFonts w:ascii="Times New Roman" w:hAnsi="Times New Roman"/>
          <w:sz w:val="24"/>
          <w:szCs w:val="24"/>
        </w:rPr>
        <w:t>родительского комитета _____________ Т.Ю. Левкина</w:t>
      </w:r>
    </w:p>
    <w:p w:rsidR="00122F7D" w:rsidRDefault="00122F7D" w:rsidP="0065289C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sectPr w:rsidR="00122F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F7" w:rsidRDefault="004A69F7" w:rsidP="00756D87">
      <w:pPr>
        <w:spacing w:after="0" w:line="240" w:lineRule="auto"/>
      </w:pPr>
      <w:r>
        <w:separator/>
      </w:r>
    </w:p>
  </w:endnote>
  <w:endnote w:type="continuationSeparator" w:id="0">
    <w:p w:rsidR="004A69F7" w:rsidRDefault="004A69F7" w:rsidP="0075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22006"/>
      <w:docPartObj>
        <w:docPartGallery w:val="Page Numbers (Bottom of Page)"/>
        <w:docPartUnique/>
      </w:docPartObj>
    </w:sdtPr>
    <w:sdtEndPr/>
    <w:sdtContent>
      <w:p w:rsidR="00756D87" w:rsidRDefault="00756D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99">
          <w:rPr>
            <w:noProof/>
          </w:rPr>
          <w:t>2</w:t>
        </w:r>
        <w:r>
          <w:fldChar w:fldCharType="end"/>
        </w:r>
      </w:p>
    </w:sdtContent>
  </w:sdt>
  <w:p w:rsidR="00756D87" w:rsidRDefault="00756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F7" w:rsidRDefault="004A69F7" w:rsidP="00756D87">
      <w:pPr>
        <w:spacing w:after="0" w:line="240" w:lineRule="auto"/>
      </w:pPr>
      <w:r>
        <w:separator/>
      </w:r>
    </w:p>
  </w:footnote>
  <w:footnote w:type="continuationSeparator" w:id="0">
    <w:p w:rsidR="004A69F7" w:rsidRDefault="004A69F7" w:rsidP="0075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C"/>
    <w:rsid w:val="00003D24"/>
    <w:rsid w:val="00122F7D"/>
    <w:rsid w:val="00337174"/>
    <w:rsid w:val="004A69F7"/>
    <w:rsid w:val="004F6C9F"/>
    <w:rsid w:val="005125C2"/>
    <w:rsid w:val="0065289C"/>
    <w:rsid w:val="00756D87"/>
    <w:rsid w:val="008C00A3"/>
    <w:rsid w:val="00ED6C99"/>
    <w:rsid w:val="00F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3CBF2-401C-4DF4-8C55-6787489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28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6528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289C"/>
    <w:pPr>
      <w:widowControl w:val="0"/>
      <w:shd w:val="clear" w:color="auto" w:fill="FFFFFF"/>
      <w:spacing w:before="1500" w:after="240" w:line="0" w:lineRule="atLeas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65289C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D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D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Чесночное</dc:creator>
  <cp:lastModifiedBy>Елена Ходорова</cp:lastModifiedBy>
  <cp:revision>5</cp:revision>
  <dcterms:created xsi:type="dcterms:W3CDTF">2017-10-15T14:55:00Z</dcterms:created>
  <dcterms:modified xsi:type="dcterms:W3CDTF">2017-10-16T10:28:00Z</dcterms:modified>
</cp:coreProperties>
</file>